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5C93" w14:textId="77777777" w:rsidR="00DA170B" w:rsidRPr="000268BC" w:rsidRDefault="00DA170B" w:rsidP="000268BC">
      <w:pPr>
        <w:shd w:val="clear" w:color="auto" w:fill="FEFEFE"/>
        <w:spacing w:after="0" w:line="240" w:lineRule="auto"/>
        <w:jc w:val="center"/>
        <w:rPr>
          <w:rFonts w:ascii="Arial" w:eastAsia="Times New Roman" w:hAnsi="Arial" w:cs="Arial"/>
          <w:color w:val="0070C0"/>
          <w:sz w:val="28"/>
          <w:szCs w:val="24"/>
          <w:lang w:eastAsia="tr-TR"/>
        </w:rPr>
      </w:pPr>
      <w:r w:rsidRPr="000268BC">
        <w:rPr>
          <w:rFonts w:ascii="Arial" w:eastAsia="Times New Roman" w:hAnsi="Arial" w:cs="Arial"/>
          <w:b/>
          <w:bCs/>
          <w:color w:val="0070C0"/>
          <w:sz w:val="28"/>
          <w:szCs w:val="24"/>
          <w:lang w:eastAsia="tr-TR"/>
        </w:rPr>
        <w:t>REHBERLİK VE PSİKOLOJİK DANIŞMA NEDİR?</w:t>
      </w:r>
    </w:p>
    <w:p w14:paraId="3A40374A" w14:textId="77777777" w:rsidR="00DA170B" w:rsidRPr="000268BC" w:rsidRDefault="00DA170B" w:rsidP="00DA170B">
      <w:pPr>
        <w:shd w:val="clear" w:color="auto" w:fill="FEFEFE"/>
        <w:spacing w:after="0" w:line="240" w:lineRule="auto"/>
        <w:rPr>
          <w:rFonts w:ascii="Arial" w:eastAsia="Times New Roman" w:hAnsi="Arial" w:cs="Arial"/>
          <w:sz w:val="24"/>
          <w:szCs w:val="24"/>
          <w:lang w:eastAsia="tr-TR"/>
        </w:rPr>
      </w:pPr>
      <w:r w:rsidRPr="000268BC">
        <w:rPr>
          <w:rFonts w:ascii="Arial" w:eastAsia="Times New Roman" w:hAnsi="Arial" w:cs="Arial"/>
          <w:b/>
          <w:bCs/>
          <w:sz w:val="24"/>
          <w:szCs w:val="24"/>
          <w:lang w:eastAsia="tr-TR"/>
        </w:rPr>
        <w:t> </w:t>
      </w:r>
    </w:p>
    <w:p w14:paraId="4C95DB16" w14:textId="77777777" w:rsidR="00DA170B" w:rsidRPr="000268BC" w:rsidRDefault="00DA170B" w:rsidP="00DA170B">
      <w:pPr>
        <w:shd w:val="clear" w:color="auto" w:fill="FEFEFE"/>
        <w:spacing w:after="0" w:line="240" w:lineRule="auto"/>
        <w:rPr>
          <w:rFonts w:ascii="Arial" w:eastAsia="Times New Roman" w:hAnsi="Arial" w:cs="Arial"/>
          <w:color w:val="0070C0"/>
          <w:sz w:val="24"/>
          <w:szCs w:val="24"/>
          <w:lang w:eastAsia="tr-TR"/>
        </w:rPr>
      </w:pPr>
      <w:r w:rsidRPr="000268BC">
        <w:rPr>
          <w:rFonts w:ascii="Arial" w:eastAsia="Times New Roman" w:hAnsi="Arial" w:cs="Arial"/>
          <w:b/>
          <w:bCs/>
          <w:color w:val="0070C0"/>
          <w:sz w:val="24"/>
          <w:szCs w:val="24"/>
          <w:lang w:eastAsia="tr-TR"/>
        </w:rPr>
        <w:t>Rehberlik Nedir?</w:t>
      </w:r>
    </w:p>
    <w:p w14:paraId="2C02C697" w14:textId="77777777" w:rsidR="00DA170B" w:rsidRPr="000268BC" w:rsidRDefault="00DA170B" w:rsidP="00DA170B">
      <w:pPr>
        <w:shd w:val="clear" w:color="auto" w:fill="FFFFFF"/>
        <w:spacing w:after="150" w:line="240" w:lineRule="auto"/>
        <w:ind w:firstLine="708"/>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Bireyi   tanımak, onu kendisine tanıtmak, problemlerini çözmesi, gerçekçi kararlar   alması, kapasitesini geliştirmesi, çevresi ile dengeli ve sağlıklı bir   şekilde uyum sağlaması ve böylece kendini gerçekleştirmesi için uzman   kişilerce bireye yapılan sistemli, bilimsel ve profesyonel bir yardım   sürecidir.</w:t>
      </w:r>
    </w:p>
    <w:p w14:paraId="01896268" w14:textId="77777777" w:rsidR="00DA170B" w:rsidRPr="000268BC" w:rsidRDefault="00DA170B" w:rsidP="00DA170B">
      <w:pPr>
        <w:shd w:val="clear" w:color="auto" w:fill="FFFFFF"/>
        <w:spacing w:after="150" w:line="240" w:lineRule="auto"/>
        <w:ind w:firstLine="708"/>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Demek oluyor ki; </w:t>
      </w:r>
    </w:p>
    <w:p w14:paraId="0E90D134" w14:textId="77777777" w:rsidR="00DA170B" w:rsidRPr="000268BC" w:rsidRDefault="00DA170B" w:rsidP="00DA170B">
      <w:pPr>
        <w:shd w:val="clear" w:color="auto" w:fill="FFFFFF"/>
        <w:spacing w:after="150" w:line="240" w:lineRule="auto"/>
        <w:ind w:firstLine="708"/>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Rehberlik her bireyin önce kendi ilgi, yetenek, kişilik, istek ve arzuları   kuvvetli ve zayıf yanları ile kendisini çok yönlü tanımasını sağlamaya   çalışır. Kendini iyi tanıyan birey sorunlarının farkındadır ve onları çözmek   için bir güç sarf eder.</w:t>
      </w:r>
    </w:p>
    <w:p w14:paraId="64B66BD1" w14:textId="77777777" w:rsidR="00DA170B" w:rsidRPr="000268BC" w:rsidRDefault="00DA170B" w:rsidP="00DA170B">
      <w:pPr>
        <w:shd w:val="clear" w:color="auto" w:fill="FFFFFF"/>
        <w:spacing w:after="150" w:line="240" w:lineRule="auto"/>
        <w:ind w:firstLine="708"/>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4553118C" w14:textId="77777777" w:rsidR="00DA170B" w:rsidRPr="000268BC" w:rsidRDefault="00DA170B" w:rsidP="00DA170B">
      <w:pPr>
        <w:shd w:val="clear" w:color="auto" w:fill="FEFEFE"/>
        <w:spacing w:after="0" w:line="240" w:lineRule="auto"/>
        <w:rPr>
          <w:rFonts w:ascii="Arial" w:eastAsia="Times New Roman" w:hAnsi="Arial" w:cs="Arial"/>
          <w:color w:val="0070C0"/>
          <w:sz w:val="24"/>
          <w:szCs w:val="24"/>
          <w:lang w:eastAsia="tr-TR"/>
        </w:rPr>
      </w:pPr>
      <w:r w:rsidRPr="000268BC">
        <w:rPr>
          <w:rFonts w:ascii="Arial" w:eastAsia="Times New Roman" w:hAnsi="Arial" w:cs="Arial"/>
          <w:b/>
          <w:bCs/>
          <w:color w:val="0070C0"/>
          <w:sz w:val="24"/>
          <w:szCs w:val="24"/>
          <w:lang w:eastAsia="tr-TR"/>
        </w:rPr>
        <w:t>Rehberlik Ne Değildir?</w:t>
      </w:r>
    </w:p>
    <w:p w14:paraId="1ED4F723" w14:textId="77777777" w:rsidR="00DA170B" w:rsidRPr="000268BC" w:rsidRDefault="00DA170B" w:rsidP="00DA170B">
      <w:pPr>
        <w:numPr>
          <w:ilvl w:val="0"/>
          <w:numId w:val="1"/>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Rehberlik; bireye doğrudan yapılan tek yönlü bir yardım değildir.</w:t>
      </w:r>
    </w:p>
    <w:p w14:paraId="6B19B3EF" w14:textId="77777777" w:rsidR="00DA170B" w:rsidRPr="000268BC" w:rsidRDefault="00DA170B" w:rsidP="00DA170B">
      <w:pPr>
        <w:numPr>
          <w:ilvl w:val="0"/>
          <w:numId w:val="1"/>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Bireyin yapamadıklarını onun yerine yapmak değildir.</w:t>
      </w:r>
    </w:p>
    <w:p w14:paraId="5418B6D5" w14:textId="5FD6B9C3" w:rsidR="00DA170B" w:rsidRPr="000268BC" w:rsidRDefault="00DA170B" w:rsidP="00DA170B">
      <w:pPr>
        <w:numPr>
          <w:ilvl w:val="0"/>
          <w:numId w:val="1"/>
        </w:numPr>
        <w:shd w:val="clear" w:color="auto" w:fill="FFFFFF"/>
        <w:spacing w:before="100" w:beforeAutospacing="1" w:after="0" w:line="240" w:lineRule="auto"/>
        <w:ind w:right="45"/>
        <w:jc w:val="both"/>
        <w:rPr>
          <w:rFonts w:ascii="Arial" w:eastAsia="Times New Roman" w:hAnsi="Arial" w:cs="Arial"/>
          <w:sz w:val="24"/>
          <w:szCs w:val="24"/>
          <w:lang w:eastAsia="tr-TR"/>
        </w:rPr>
      </w:pPr>
      <w:proofErr w:type="gramStart"/>
      <w:r w:rsidRPr="000268BC">
        <w:rPr>
          <w:rFonts w:ascii="Arial" w:eastAsia="Times New Roman" w:hAnsi="Arial" w:cs="Arial"/>
          <w:sz w:val="24"/>
          <w:szCs w:val="24"/>
          <w:lang w:eastAsia="tr-TR"/>
        </w:rPr>
        <w:t>·  Bireyin</w:t>
      </w:r>
      <w:proofErr w:type="gramEnd"/>
      <w:r w:rsidRPr="000268BC">
        <w:rPr>
          <w:rFonts w:ascii="Arial" w:eastAsia="Times New Roman" w:hAnsi="Arial" w:cs="Arial"/>
          <w:sz w:val="24"/>
          <w:szCs w:val="24"/>
          <w:lang w:eastAsia="tr-TR"/>
        </w:rPr>
        <w:t xml:space="preserve"> sadece bir yönüyle ilgilenmek değildir. Bireyi bütün olarak değerlendirmek gerekir.</w:t>
      </w:r>
    </w:p>
    <w:p w14:paraId="532AEF81" w14:textId="77777777" w:rsidR="00DA170B" w:rsidRPr="000268BC" w:rsidRDefault="00DA170B" w:rsidP="00DA170B">
      <w:pPr>
        <w:numPr>
          <w:ilvl w:val="0"/>
          <w:numId w:val="1"/>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Disiplin, yargılama ve ceza verme işi değildir.</w:t>
      </w:r>
    </w:p>
    <w:p w14:paraId="313317CF" w14:textId="77777777" w:rsidR="00DA170B" w:rsidRPr="000268BC" w:rsidRDefault="00DA170B" w:rsidP="00DA170B">
      <w:pPr>
        <w:numPr>
          <w:ilvl w:val="0"/>
          <w:numId w:val="1"/>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Sadece bilgi aktarma işi değildir.</w:t>
      </w:r>
    </w:p>
    <w:p w14:paraId="102521EA" w14:textId="77777777" w:rsidR="00DA170B" w:rsidRPr="000268BC" w:rsidRDefault="00DA170B" w:rsidP="00DA170B">
      <w:pPr>
        <w:numPr>
          <w:ilvl w:val="0"/>
          <w:numId w:val="1"/>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Rehberlikte kullanılan tüm bireyi tanıma teknikleri rehberliğin amacı değil, bir aracıdır.</w:t>
      </w:r>
    </w:p>
    <w:p w14:paraId="7B92CCF2" w14:textId="4BA156D0" w:rsidR="00DA170B" w:rsidRPr="000268BC" w:rsidRDefault="00DA170B" w:rsidP="000268BC">
      <w:pPr>
        <w:shd w:val="clear" w:color="auto" w:fill="FFFFFF"/>
        <w:spacing w:before="100" w:beforeAutospacing="1" w:after="0" w:line="240" w:lineRule="auto"/>
        <w:ind w:left="720" w:right="45"/>
        <w:jc w:val="both"/>
        <w:rPr>
          <w:rFonts w:ascii="Arial" w:eastAsia="Times New Roman" w:hAnsi="Arial" w:cs="Arial"/>
          <w:sz w:val="24"/>
          <w:szCs w:val="24"/>
          <w:lang w:eastAsia="tr-TR"/>
        </w:rPr>
      </w:pPr>
    </w:p>
    <w:p w14:paraId="49CD4FEE" w14:textId="77777777" w:rsidR="00DA170B" w:rsidRPr="000268BC" w:rsidRDefault="00DA170B" w:rsidP="00DA170B">
      <w:pPr>
        <w:shd w:val="clear" w:color="auto" w:fill="FEFEFE"/>
        <w:spacing w:after="0" w:line="240" w:lineRule="auto"/>
        <w:rPr>
          <w:rFonts w:ascii="Arial" w:eastAsia="Times New Roman" w:hAnsi="Arial" w:cs="Arial"/>
          <w:color w:val="0070C0"/>
          <w:sz w:val="24"/>
          <w:szCs w:val="24"/>
          <w:lang w:eastAsia="tr-TR"/>
        </w:rPr>
      </w:pPr>
      <w:r w:rsidRPr="000268BC">
        <w:rPr>
          <w:rFonts w:ascii="Arial" w:eastAsia="Times New Roman" w:hAnsi="Arial" w:cs="Arial"/>
          <w:b/>
          <w:bCs/>
          <w:color w:val="0070C0"/>
          <w:sz w:val="24"/>
          <w:szCs w:val="24"/>
          <w:lang w:eastAsia="tr-TR"/>
        </w:rPr>
        <w:t>Rehberliğin Önemi</w:t>
      </w:r>
    </w:p>
    <w:p w14:paraId="64804C94" w14:textId="2DC2D868" w:rsidR="00DA170B" w:rsidRPr="000268BC" w:rsidRDefault="00DA170B" w:rsidP="00DA170B">
      <w:pPr>
        <w:numPr>
          <w:ilvl w:val="0"/>
          <w:numId w:val="2"/>
        </w:numPr>
        <w:shd w:val="clear" w:color="auto" w:fill="FFFFFF"/>
        <w:spacing w:before="100" w:beforeAutospacing="1" w:after="0" w:line="240" w:lineRule="auto"/>
        <w:ind w:right="45"/>
        <w:jc w:val="both"/>
        <w:rPr>
          <w:rFonts w:ascii="Arial" w:eastAsia="Times New Roman" w:hAnsi="Arial" w:cs="Arial"/>
          <w:sz w:val="24"/>
          <w:szCs w:val="24"/>
          <w:lang w:eastAsia="tr-TR"/>
        </w:rPr>
      </w:pPr>
      <w:proofErr w:type="gramStart"/>
      <w:r w:rsidRPr="000268BC">
        <w:rPr>
          <w:rFonts w:ascii="Arial" w:eastAsia="Times New Roman" w:hAnsi="Arial" w:cs="Arial"/>
          <w:sz w:val="24"/>
          <w:szCs w:val="24"/>
          <w:lang w:eastAsia="tr-TR"/>
        </w:rPr>
        <w:t>·  Rehberlik</w:t>
      </w:r>
      <w:proofErr w:type="gramEnd"/>
      <w:r w:rsidRPr="000268BC">
        <w:rPr>
          <w:rFonts w:ascii="Arial" w:eastAsia="Times New Roman" w:hAnsi="Arial" w:cs="Arial"/>
          <w:sz w:val="24"/>
          <w:szCs w:val="24"/>
          <w:lang w:eastAsia="tr-TR"/>
        </w:rPr>
        <w:t xml:space="preserve"> ve Psikolojik Danışma; Kendini fiziksel, zihinsel, duygusal ve sosyal yönden tanımasına yardımcı olur.</w:t>
      </w:r>
    </w:p>
    <w:p w14:paraId="2906B1EB" w14:textId="1A80C64B" w:rsidR="00DA170B" w:rsidRPr="000268BC" w:rsidRDefault="00DA170B" w:rsidP="00DA170B">
      <w:pPr>
        <w:numPr>
          <w:ilvl w:val="0"/>
          <w:numId w:val="2"/>
        </w:numPr>
        <w:shd w:val="clear" w:color="auto" w:fill="FFFFFF"/>
        <w:spacing w:before="100" w:beforeAutospacing="1" w:after="0" w:line="240" w:lineRule="auto"/>
        <w:ind w:right="45"/>
        <w:jc w:val="both"/>
        <w:rPr>
          <w:rFonts w:ascii="Arial" w:eastAsia="Times New Roman" w:hAnsi="Arial" w:cs="Arial"/>
          <w:sz w:val="24"/>
          <w:szCs w:val="24"/>
          <w:lang w:eastAsia="tr-TR"/>
        </w:rPr>
      </w:pPr>
      <w:proofErr w:type="gramStart"/>
      <w:r w:rsidRPr="000268BC">
        <w:rPr>
          <w:rFonts w:ascii="Arial" w:eastAsia="Times New Roman" w:hAnsi="Arial" w:cs="Arial"/>
          <w:sz w:val="24"/>
          <w:szCs w:val="24"/>
          <w:lang w:eastAsia="tr-TR"/>
        </w:rPr>
        <w:t>·  Toplumda</w:t>
      </w:r>
      <w:proofErr w:type="gramEnd"/>
      <w:r w:rsidRPr="000268BC">
        <w:rPr>
          <w:rFonts w:ascii="Arial" w:eastAsia="Times New Roman" w:hAnsi="Arial" w:cs="Arial"/>
          <w:sz w:val="24"/>
          <w:szCs w:val="24"/>
          <w:lang w:eastAsia="tr-TR"/>
        </w:rPr>
        <w:t xml:space="preserve"> gelişimi için açık fırsatları, okul içi ve okul dışı eğitim olanaklarını, mesleklerini, toplumun beklentilerini tanır.</w:t>
      </w:r>
    </w:p>
    <w:p w14:paraId="00E44A49" w14:textId="1C960771" w:rsidR="00DA170B" w:rsidRPr="000268BC" w:rsidRDefault="00DA170B" w:rsidP="00DA170B">
      <w:pPr>
        <w:numPr>
          <w:ilvl w:val="0"/>
          <w:numId w:val="2"/>
        </w:numPr>
        <w:shd w:val="clear" w:color="auto" w:fill="FFFFFF"/>
        <w:spacing w:before="100" w:beforeAutospacing="1" w:after="0" w:line="240" w:lineRule="auto"/>
        <w:ind w:right="45"/>
        <w:jc w:val="both"/>
        <w:rPr>
          <w:rFonts w:ascii="Arial" w:eastAsia="Times New Roman" w:hAnsi="Arial" w:cs="Arial"/>
          <w:sz w:val="24"/>
          <w:szCs w:val="24"/>
          <w:lang w:eastAsia="tr-TR"/>
        </w:rPr>
      </w:pPr>
      <w:proofErr w:type="gramStart"/>
      <w:r w:rsidRPr="000268BC">
        <w:rPr>
          <w:rFonts w:ascii="Arial" w:eastAsia="Times New Roman" w:hAnsi="Arial" w:cs="Arial"/>
          <w:sz w:val="24"/>
          <w:szCs w:val="24"/>
          <w:lang w:eastAsia="tr-TR"/>
        </w:rPr>
        <w:t>·  Niteliklerine</w:t>
      </w:r>
      <w:proofErr w:type="gramEnd"/>
      <w:r w:rsidRPr="000268BC">
        <w:rPr>
          <w:rFonts w:ascii="Arial" w:eastAsia="Times New Roman" w:hAnsi="Arial" w:cs="Arial"/>
          <w:sz w:val="24"/>
          <w:szCs w:val="24"/>
          <w:lang w:eastAsia="tr-TR"/>
        </w:rPr>
        <w:t xml:space="preserve"> uygun bir program seçmesine yardımcı olur.</w:t>
      </w:r>
    </w:p>
    <w:p w14:paraId="65D05C5B" w14:textId="49BEFC04" w:rsidR="00DA170B" w:rsidRPr="000268BC" w:rsidRDefault="00DA170B" w:rsidP="000268BC">
      <w:pPr>
        <w:shd w:val="clear" w:color="auto" w:fill="FFFFFF"/>
        <w:spacing w:before="100" w:beforeAutospacing="1" w:after="0" w:line="240" w:lineRule="auto"/>
        <w:ind w:left="720" w:right="45"/>
        <w:jc w:val="both"/>
        <w:rPr>
          <w:rFonts w:ascii="Arial" w:eastAsia="Times New Roman" w:hAnsi="Arial" w:cs="Arial"/>
          <w:sz w:val="24"/>
          <w:szCs w:val="24"/>
          <w:lang w:eastAsia="tr-TR"/>
        </w:rPr>
      </w:pPr>
    </w:p>
    <w:p w14:paraId="0573F830" w14:textId="77777777" w:rsidR="00DA170B" w:rsidRPr="000268BC" w:rsidRDefault="00DA170B" w:rsidP="00DA170B">
      <w:pPr>
        <w:shd w:val="clear" w:color="auto" w:fill="FEFEFE"/>
        <w:spacing w:after="0" w:line="240" w:lineRule="auto"/>
        <w:rPr>
          <w:rFonts w:ascii="Arial" w:eastAsia="Times New Roman" w:hAnsi="Arial" w:cs="Arial"/>
          <w:color w:val="0070C0"/>
          <w:sz w:val="24"/>
          <w:szCs w:val="24"/>
          <w:lang w:eastAsia="tr-TR"/>
        </w:rPr>
      </w:pPr>
      <w:r w:rsidRPr="000268BC">
        <w:rPr>
          <w:rFonts w:ascii="Arial" w:eastAsia="Times New Roman" w:hAnsi="Arial" w:cs="Arial"/>
          <w:b/>
          <w:bCs/>
          <w:color w:val="0070C0"/>
          <w:sz w:val="24"/>
          <w:szCs w:val="24"/>
          <w:lang w:eastAsia="tr-TR"/>
        </w:rPr>
        <w:t>Psikolojik Danışma</w:t>
      </w:r>
    </w:p>
    <w:p w14:paraId="4D04F6D8" w14:textId="77777777" w:rsidR="00DA170B" w:rsidRPr="000268BC" w:rsidRDefault="00DA170B" w:rsidP="00DA170B">
      <w:pPr>
        <w:shd w:val="clear" w:color="auto" w:fill="FFFFFF"/>
        <w:spacing w:after="150" w:line="240" w:lineRule="auto"/>
        <w:ind w:firstLine="708"/>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Öğrenci ya   da öğrencilerle, danışmanın yüz yüze gelerek çeşitli problemlere çözüm yolu   aramak üzere kurdukları psikolojik ilişkidir. Öğrencilerin kendi kişiliklerini anlamaları ve kabul etmeleri, kendi problemlerine çözüm yolu   bulabilmeleri, problemlerini çözmede kendi kendilerine yeter duruma gelebilmeleri, çeşitli seçeneklerden uygun birini seçerek karar alabilmeleridir.</w:t>
      </w:r>
    </w:p>
    <w:p w14:paraId="527E9927" w14:textId="77777777" w:rsidR="00DA170B" w:rsidRPr="000268BC" w:rsidRDefault="00DA170B" w:rsidP="00DA170B">
      <w:pPr>
        <w:shd w:val="clear" w:color="auto" w:fill="FFFFFF"/>
        <w:spacing w:after="150" w:line="240" w:lineRule="auto"/>
        <w:ind w:firstLine="708"/>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5DC66175" w14:textId="77777777" w:rsidR="00DA170B" w:rsidRPr="000268BC" w:rsidRDefault="00DA170B" w:rsidP="00DA170B">
      <w:pPr>
        <w:shd w:val="clear" w:color="auto" w:fill="FEFEFE"/>
        <w:spacing w:after="0" w:line="240" w:lineRule="auto"/>
        <w:rPr>
          <w:rFonts w:ascii="Arial" w:eastAsia="Times New Roman" w:hAnsi="Arial" w:cs="Arial"/>
          <w:color w:val="0070C0"/>
          <w:sz w:val="24"/>
          <w:szCs w:val="24"/>
          <w:lang w:eastAsia="tr-TR"/>
        </w:rPr>
      </w:pPr>
      <w:r w:rsidRPr="000268BC">
        <w:rPr>
          <w:rFonts w:ascii="Arial" w:eastAsia="Times New Roman" w:hAnsi="Arial" w:cs="Arial"/>
          <w:b/>
          <w:bCs/>
          <w:color w:val="0070C0"/>
          <w:sz w:val="24"/>
          <w:szCs w:val="24"/>
          <w:lang w:eastAsia="tr-TR"/>
        </w:rPr>
        <w:t>Rehberlik ve Danışma Hizmetleri</w:t>
      </w:r>
    </w:p>
    <w:p w14:paraId="1E959BC0" w14:textId="77777777" w:rsidR="00DA170B" w:rsidRPr="000268BC" w:rsidRDefault="00DA170B" w:rsidP="00DA170B">
      <w:pPr>
        <w:shd w:val="clear" w:color="auto" w:fill="FFFFFF"/>
        <w:spacing w:after="150" w:line="240" w:lineRule="auto"/>
        <w:ind w:firstLine="708"/>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Bireysel   ve grup danışması şeklinde düzenlenebilir. Her iki şekilde de danışma konusu, öğrencilerin kişisel, eğitsel, mesleki problemleri ile ilgili olabilir.</w:t>
      </w:r>
    </w:p>
    <w:p w14:paraId="6C84CAD9"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Bireysel Danışma: </w:t>
      </w:r>
      <w:r w:rsidRPr="000268BC">
        <w:rPr>
          <w:rFonts w:ascii="Arial" w:eastAsia="Times New Roman" w:hAnsi="Arial" w:cs="Arial"/>
          <w:sz w:val="24"/>
          <w:szCs w:val="24"/>
          <w:lang w:eastAsia="tr-TR"/>
        </w:rPr>
        <w:t>Ders saatlerinin dışında ve öğrencilerin okul içi   çalışmalarını engellemeyecek şekilde zaman ayrılmalıdır. Danışma ile ilgili   çalışmalar bu konuda yeterli ve hazır rehber öğretmen tarafından yürütülmelidir. </w:t>
      </w:r>
    </w:p>
    <w:p w14:paraId="3D66C637"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lastRenderedPageBreak/>
        <w:t>Grup Danışması: </w:t>
      </w:r>
      <w:r w:rsidRPr="000268BC">
        <w:rPr>
          <w:rFonts w:ascii="Arial" w:eastAsia="Times New Roman" w:hAnsi="Arial" w:cs="Arial"/>
          <w:sz w:val="24"/>
          <w:szCs w:val="24"/>
          <w:lang w:eastAsia="tr-TR"/>
        </w:rPr>
        <w:t>Öğrencilerin çoğunu ilgilendiren ortak problemlerle   ilgili danışma çalışmalarında gruplar oluşturularak rehberlik için ayrılan   saatlerden yararlanılabilir.</w:t>
      </w:r>
    </w:p>
    <w:p w14:paraId="2ACF0EAA"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64724BB3" w14:textId="3ED6FCAC" w:rsidR="00DA170B" w:rsidRPr="000268BC" w:rsidRDefault="00DA170B" w:rsidP="00DA170B">
      <w:pPr>
        <w:shd w:val="clear" w:color="auto" w:fill="FEFEFE"/>
        <w:spacing w:after="0" w:line="240" w:lineRule="auto"/>
        <w:rPr>
          <w:rFonts w:ascii="Arial" w:eastAsia="Times New Roman" w:hAnsi="Arial" w:cs="Arial"/>
          <w:color w:val="0070C0"/>
          <w:sz w:val="24"/>
          <w:szCs w:val="24"/>
          <w:lang w:eastAsia="tr-TR"/>
        </w:rPr>
      </w:pPr>
      <w:r w:rsidRPr="000268BC">
        <w:rPr>
          <w:rFonts w:ascii="Arial" w:eastAsia="Times New Roman" w:hAnsi="Arial" w:cs="Arial"/>
          <w:b/>
          <w:bCs/>
          <w:color w:val="0070C0"/>
          <w:sz w:val="24"/>
          <w:szCs w:val="24"/>
          <w:lang w:eastAsia="tr-TR"/>
        </w:rPr>
        <w:t>Rehberlik Servisinin</w:t>
      </w:r>
      <w:r w:rsidR="000268BC">
        <w:rPr>
          <w:rFonts w:ascii="Arial" w:eastAsia="Times New Roman" w:hAnsi="Arial" w:cs="Arial"/>
          <w:b/>
          <w:bCs/>
          <w:color w:val="0070C0"/>
          <w:sz w:val="24"/>
          <w:szCs w:val="24"/>
          <w:lang w:eastAsia="tr-TR"/>
        </w:rPr>
        <w:t xml:space="preserve"> </w:t>
      </w:r>
      <w:r w:rsidRPr="000268BC">
        <w:rPr>
          <w:rFonts w:ascii="Arial" w:eastAsia="Times New Roman" w:hAnsi="Arial" w:cs="Arial"/>
          <w:b/>
          <w:bCs/>
          <w:color w:val="0070C0"/>
          <w:sz w:val="24"/>
          <w:szCs w:val="24"/>
          <w:lang w:eastAsia="tr-TR"/>
        </w:rPr>
        <w:t>(Hizmetlerinin) Genel Amaçları</w:t>
      </w:r>
    </w:p>
    <w:p w14:paraId="0FCEF7DC" w14:textId="58A81671" w:rsidR="00DA170B" w:rsidRPr="000268BC" w:rsidRDefault="00DA170B" w:rsidP="00DA170B">
      <w:pPr>
        <w:numPr>
          <w:ilvl w:val="0"/>
          <w:numId w:val="3"/>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xml:space="preserve">·     Öğrencilerin </w:t>
      </w:r>
      <w:proofErr w:type="gramStart"/>
      <w:r w:rsidRPr="000268BC">
        <w:rPr>
          <w:rFonts w:ascii="Arial" w:eastAsia="Times New Roman" w:hAnsi="Arial" w:cs="Arial"/>
          <w:sz w:val="24"/>
          <w:szCs w:val="24"/>
          <w:lang w:eastAsia="tr-TR"/>
        </w:rPr>
        <w:t>bedensel,  zihinsel</w:t>
      </w:r>
      <w:proofErr w:type="gramEnd"/>
      <w:r w:rsidRPr="000268BC">
        <w:rPr>
          <w:rFonts w:ascii="Arial" w:eastAsia="Times New Roman" w:hAnsi="Arial" w:cs="Arial"/>
          <w:sz w:val="24"/>
          <w:szCs w:val="24"/>
          <w:lang w:eastAsia="tr-TR"/>
        </w:rPr>
        <w:t>, duygusal vb. sorunların çözümün de yardımcı olmak,</w:t>
      </w:r>
    </w:p>
    <w:p w14:paraId="120760A2" w14:textId="77777777" w:rsidR="00DA170B" w:rsidRPr="000268BC" w:rsidRDefault="00DA170B" w:rsidP="00DA170B">
      <w:pPr>
        <w:numPr>
          <w:ilvl w:val="0"/>
          <w:numId w:val="3"/>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Öğrencilere insanlarla sağlıklı ilişkiler kurmak için temel iletişim becerileri kazandırmak,</w:t>
      </w:r>
    </w:p>
    <w:p w14:paraId="4012D2AF" w14:textId="77777777" w:rsidR="00DA170B" w:rsidRPr="000268BC" w:rsidRDefault="00DA170B" w:rsidP="00DA170B">
      <w:pPr>
        <w:numPr>
          <w:ilvl w:val="0"/>
          <w:numId w:val="3"/>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Kişisel gelişim için öğrencilere açık olan fırsatları okul ve okul dışındaki eğitim olanakları, meslekleri iş dünyasını tanımalarında yardımcı olmak,</w:t>
      </w:r>
    </w:p>
    <w:p w14:paraId="2D296761" w14:textId="1D747604" w:rsidR="00DA170B" w:rsidRPr="000268BC" w:rsidRDefault="00DA170B" w:rsidP="00DA170B">
      <w:pPr>
        <w:numPr>
          <w:ilvl w:val="0"/>
          <w:numId w:val="3"/>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w:t>
      </w:r>
      <w:r w:rsidR="000268BC">
        <w:rPr>
          <w:rFonts w:ascii="Arial" w:eastAsia="Times New Roman" w:hAnsi="Arial" w:cs="Arial"/>
          <w:sz w:val="24"/>
          <w:szCs w:val="24"/>
          <w:lang w:eastAsia="tr-TR"/>
        </w:rPr>
        <w:t xml:space="preserve">   </w:t>
      </w:r>
      <w:r w:rsidRPr="000268BC">
        <w:rPr>
          <w:rFonts w:ascii="Arial" w:eastAsia="Times New Roman" w:hAnsi="Arial" w:cs="Arial"/>
          <w:sz w:val="24"/>
          <w:szCs w:val="24"/>
          <w:lang w:eastAsia="tr-TR"/>
        </w:rPr>
        <w:t>Amaç belirleme, sorun çözme, karar verme, tercih yapma, sorumluluk alma gibi yaşam becerilerinde yeterlilik ve kendine güven kazanmalarına yardımcı olmak,</w:t>
      </w:r>
    </w:p>
    <w:p w14:paraId="286FCBFB" w14:textId="77777777" w:rsidR="00DA170B" w:rsidRPr="000268BC" w:rsidRDefault="00DA170B" w:rsidP="00DA170B">
      <w:pPr>
        <w:numPr>
          <w:ilvl w:val="0"/>
          <w:numId w:val="3"/>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Hayatı bir bütün olarak değerlendirmelerine yardımcı olmak,</w:t>
      </w:r>
    </w:p>
    <w:p w14:paraId="63F12A8F" w14:textId="4329178C" w:rsidR="00DA170B" w:rsidRPr="000268BC" w:rsidRDefault="00DA170B" w:rsidP="00DA170B">
      <w:pPr>
        <w:numPr>
          <w:ilvl w:val="0"/>
          <w:numId w:val="3"/>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xml:space="preserve">·   </w:t>
      </w:r>
      <w:r w:rsidR="000268BC">
        <w:rPr>
          <w:rFonts w:ascii="Arial" w:eastAsia="Times New Roman" w:hAnsi="Arial" w:cs="Arial"/>
          <w:sz w:val="24"/>
          <w:szCs w:val="24"/>
          <w:lang w:eastAsia="tr-TR"/>
        </w:rPr>
        <w:t xml:space="preserve"> </w:t>
      </w:r>
      <w:r w:rsidRPr="000268BC">
        <w:rPr>
          <w:rFonts w:ascii="Arial" w:eastAsia="Times New Roman" w:hAnsi="Arial" w:cs="Arial"/>
          <w:sz w:val="24"/>
          <w:szCs w:val="24"/>
          <w:lang w:eastAsia="tr-TR"/>
        </w:rPr>
        <w:t>Toplum gerçeklerini de göz önünde bulundurarak kendilerine uygun üst öğrenim programlarını, iş ve meslekleri tanıyıp seçmelerine yardımcı olmak,</w:t>
      </w:r>
    </w:p>
    <w:p w14:paraId="35FA89A4" w14:textId="0550B5B5" w:rsidR="00DA170B" w:rsidRPr="000268BC" w:rsidRDefault="00DA170B" w:rsidP="00DA170B">
      <w:pPr>
        <w:numPr>
          <w:ilvl w:val="0"/>
          <w:numId w:val="3"/>
        </w:numPr>
        <w:shd w:val="clear" w:color="auto" w:fill="FFFFFF"/>
        <w:spacing w:before="100" w:beforeAutospacing="1" w:after="0" w:line="240" w:lineRule="auto"/>
        <w:ind w:right="45"/>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w:t>
      </w:r>
      <w:r w:rsidR="000268BC">
        <w:rPr>
          <w:rFonts w:ascii="Arial" w:eastAsia="Times New Roman" w:hAnsi="Arial" w:cs="Arial"/>
          <w:sz w:val="24"/>
          <w:szCs w:val="24"/>
          <w:lang w:eastAsia="tr-TR"/>
        </w:rPr>
        <w:t xml:space="preserve"> </w:t>
      </w:r>
      <w:r w:rsidRPr="000268BC">
        <w:rPr>
          <w:rFonts w:ascii="Arial" w:eastAsia="Times New Roman" w:hAnsi="Arial" w:cs="Arial"/>
          <w:sz w:val="24"/>
          <w:szCs w:val="24"/>
          <w:lang w:eastAsia="tr-TR"/>
        </w:rPr>
        <w:t>Çalışmayı zevk haline getirmelerine ve serbest zamanlarını iyi kullanmalarına yardımcı olmak.</w:t>
      </w:r>
    </w:p>
    <w:p w14:paraId="677F1C50" w14:textId="04579043" w:rsidR="00DA170B" w:rsidRPr="000268BC" w:rsidRDefault="00DA170B" w:rsidP="000268BC">
      <w:pPr>
        <w:shd w:val="clear" w:color="auto" w:fill="FFFFFF"/>
        <w:spacing w:before="100" w:beforeAutospacing="1" w:after="0" w:line="240" w:lineRule="auto"/>
        <w:ind w:left="720" w:right="45"/>
        <w:jc w:val="both"/>
        <w:rPr>
          <w:rFonts w:ascii="Arial" w:eastAsia="Times New Roman" w:hAnsi="Arial" w:cs="Arial"/>
          <w:sz w:val="24"/>
          <w:szCs w:val="24"/>
          <w:lang w:eastAsia="tr-TR"/>
        </w:rPr>
      </w:pPr>
    </w:p>
    <w:p w14:paraId="126E0AB2" w14:textId="77777777" w:rsidR="00DA170B" w:rsidRPr="000268BC" w:rsidRDefault="00DA170B" w:rsidP="00DA170B">
      <w:pPr>
        <w:shd w:val="clear" w:color="auto" w:fill="FEFEFE"/>
        <w:spacing w:after="0" w:line="240" w:lineRule="auto"/>
        <w:rPr>
          <w:rFonts w:ascii="Arial" w:eastAsia="Times New Roman" w:hAnsi="Arial" w:cs="Arial"/>
          <w:color w:val="0070C0"/>
          <w:sz w:val="24"/>
          <w:szCs w:val="24"/>
          <w:lang w:eastAsia="tr-TR"/>
        </w:rPr>
      </w:pPr>
      <w:r w:rsidRPr="000268BC">
        <w:rPr>
          <w:rFonts w:ascii="Arial" w:eastAsia="Times New Roman" w:hAnsi="Arial" w:cs="Arial"/>
          <w:b/>
          <w:bCs/>
          <w:color w:val="0070C0"/>
          <w:sz w:val="24"/>
          <w:szCs w:val="24"/>
          <w:lang w:eastAsia="tr-TR"/>
        </w:rPr>
        <w:t>Rehberlik Faaliyeti  </w:t>
      </w:r>
    </w:p>
    <w:p w14:paraId="229D1C24"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1. </w:t>
      </w:r>
      <w:r w:rsidRPr="000268BC">
        <w:rPr>
          <w:rFonts w:ascii="Arial" w:eastAsia="Times New Roman" w:hAnsi="Arial" w:cs="Arial"/>
          <w:sz w:val="24"/>
          <w:szCs w:val="24"/>
          <w:lang w:eastAsia="tr-TR"/>
        </w:rPr>
        <w:t>Rehberlik bir süreçtir. Rehberlik   bir anda olup biten bir iş değildir.</w:t>
      </w:r>
    </w:p>
    <w:p w14:paraId="004D63E1" w14:textId="517891FE"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2. </w:t>
      </w:r>
      <w:r w:rsidRPr="000268BC">
        <w:rPr>
          <w:rFonts w:ascii="Arial" w:eastAsia="Times New Roman" w:hAnsi="Arial" w:cs="Arial"/>
          <w:sz w:val="24"/>
          <w:szCs w:val="24"/>
          <w:lang w:eastAsia="tr-TR"/>
        </w:rPr>
        <w:t>Rehberlik bireye yardım etme işidir. “Rehberlik yardımı psikolojik bir yardımdır”.</w:t>
      </w:r>
    </w:p>
    <w:p w14:paraId="33FD5733" w14:textId="360B794F"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3. </w:t>
      </w:r>
      <w:r w:rsidRPr="000268BC">
        <w:rPr>
          <w:rFonts w:ascii="Arial" w:eastAsia="Times New Roman" w:hAnsi="Arial" w:cs="Arial"/>
          <w:sz w:val="24"/>
          <w:szCs w:val="24"/>
          <w:lang w:eastAsia="tr-TR"/>
        </w:rPr>
        <w:t>Rehberlik yardımı bireye dönüktür. Rehberlik hizmetlerinin merkezinde birey vardır. Okul ortamında rehberliğin ilgilendiği birey öğrencidir.</w:t>
      </w:r>
    </w:p>
    <w:p w14:paraId="19071CAB"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4. </w:t>
      </w:r>
      <w:r w:rsidRPr="000268BC">
        <w:rPr>
          <w:rFonts w:ascii="Arial" w:eastAsia="Times New Roman" w:hAnsi="Arial" w:cs="Arial"/>
          <w:sz w:val="24"/>
          <w:szCs w:val="24"/>
          <w:lang w:eastAsia="tr-TR"/>
        </w:rPr>
        <w:t xml:space="preserve">Rehberlik bilimsel bir hizmettir. </w:t>
      </w:r>
      <w:proofErr w:type="gramStart"/>
      <w:r w:rsidRPr="000268BC">
        <w:rPr>
          <w:rFonts w:ascii="Arial" w:eastAsia="Times New Roman" w:hAnsi="Arial" w:cs="Arial"/>
          <w:sz w:val="24"/>
          <w:szCs w:val="24"/>
          <w:lang w:eastAsia="tr-TR"/>
        </w:rPr>
        <w:t>”Rehberlik</w:t>
      </w:r>
      <w:proofErr w:type="gramEnd"/>
      <w:r w:rsidRPr="000268BC">
        <w:rPr>
          <w:rFonts w:ascii="Arial" w:eastAsia="Times New Roman" w:hAnsi="Arial" w:cs="Arial"/>
          <w:sz w:val="24"/>
          <w:szCs w:val="24"/>
          <w:lang w:eastAsia="tr-TR"/>
        </w:rPr>
        <w:t xml:space="preserve"> çalışmaları bilimseldir”. Rehberlik yardımının dayandığı bilimsel ilkeler ve yöntemler   vardır.</w:t>
      </w:r>
    </w:p>
    <w:p w14:paraId="40E38584" w14:textId="012B1FDE"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5. </w:t>
      </w:r>
      <w:r w:rsidRPr="000268BC">
        <w:rPr>
          <w:rFonts w:ascii="Arial" w:eastAsia="Times New Roman" w:hAnsi="Arial" w:cs="Arial"/>
          <w:sz w:val="24"/>
          <w:szCs w:val="24"/>
          <w:lang w:eastAsia="tr-TR"/>
        </w:rPr>
        <w:t>Rehberliğin esası bireyin kendisini gerçekleştirmesine yardım etmektir.</w:t>
      </w:r>
      <w:r w:rsidR="000268BC">
        <w:rPr>
          <w:rFonts w:ascii="Arial" w:eastAsia="Times New Roman" w:hAnsi="Arial" w:cs="Arial"/>
          <w:sz w:val="24"/>
          <w:szCs w:val="24"/>
          <w:lang w:eastAsia="tr-TR"/>
        </w:rPr>
        <w:t xml:space="preserve"> “</w:t>
      </w:r>
      <w:r w:rsidRPr="000268BC">
        <w:rPr>
          <w:rFonts w:ascii="Arial" w:eastAsia="Times New Roman" w:hAnsi="Arial" w:cs="Arial"/>
          <w:sz w:val="24"/>
          <w:szCs w:val="24"/>
          <w:lang w:eastAsia="tr-TR"/>
        </w:rPr>
        <w:t>Kendini gerçekleştirme</w:t>
      </w:r>
      <w:r w:rsidR="000268BC">
        <w:rPr>
          <w:rFonts w:ascii="Arial" w:eastAsia="Times New Roman" w:hAnsi="Arial" w:cs="Arial"/>
          <w:sz w:val="24"/>
          <w:szCs w:val="24"/>
          <w:lang w:eastAsia="tr-TR"/>
        </w:rPr>
        <w:t xml:space="preserve">” </w:t>
      </w:r>
      <w:r w:rsidRPr="000268BC">
        <w:rPr>
          <w:rFonts w:ascii="Arial" w:eastAsia="Times New Roman" w:hAnsi="Arial" w:cs="Arial"/>
          <w:sz w:val="24"/>
          <w:szCs w:val="24"/>
          <w:lang w:eastAsia="tr-TR"/>
        </w:rPr>
        <w:t xml:space="preserve">psikolojik danışma ve rehberlik   yardımlarının bütün boyutlarını içine alan bir kavramdır. Bireyin kendini   anlaması problemlerini çözebilmesi kendine en uygun seçimler yaparak </w:t>
      </w:r>
      <w:proofErr w:type="gramStart"/>
      <w:r w:rsidRPr="000268BC">
        <w:rPr>
          <w:rFonts w:ascii="Arial" w:eastAsia="Times New Roman" w:hAnsi="Arial" w:cs="Arial"/>
          <w:sz w:val="24"/>
          <w:szCs w:val="24"/>
          <w:lang w:eastAsia="tr-TR"/>
        </w:rPr>
        <w:t>gerçekçi  kararlar</w:t>
      </w:r>
      <w:proofErr w:type="gramEnd"/>
      <w:r w:rsidRPr="000268BC">
        <w:rPr>
          <w:rFonts w:ascii="Arial" w:eastAsia="Times New Roman" w:hAnsi="Arial" w:cs="Arial"/>
          <w:sz w:val="24"/>
          <w:szCs w:val="24"/>
          <w:lang w:eastAsia="tr-TR"/>
        </w:rPr>
        <w:t xml:space="preserve"> alabilmesi, kendi kapasitelerini en uygun bir düzeyde geliştirebilmesi, çevresine dengeli ve sağlıklı bir uyum yapabilmesi vb. psikolojik danışma ve   rehberlik yardımının esasını oluşturan ve bireyin kendini gerçekleştirme   düzeyini geliştiren belirgin sorulardır. </w:t>
      </w:r>
    </w:p>
    <w:p w14:paraId="7385F809"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75895E5D" w14:textId="77777777" w:rsidR="00DA170B" w:rsidRPr="000268BC" w:rsidRDefault="00DA170B" w:rsidP="00DA170B">
      <w:pPr>
        <w:shd w:val="clear" w:color="auto" w:fill="FEFEFE"/>
        <w:spacing w:after="0" w:line="240" w:lineRule="auto"/>
        <w:rPr>
          <w:rFonts w:ascii="Arial" w:eastAsia="Times New Roman" w:hAnsi="Arial" w:cs="Arial"/>
          <w:color w:val="0070C0"/>
          <w:sz w:val="24"/>
          <w:szCs w:val="24"/>
          <w:lang w:eastAsia="tr-TR"/>
        </w:rPr>
      </w:pPr>
      <w:r w:rsidRPr="000268BC">
        <w:rPr>
          <w:rFonts w:ascii="Arial" w:eastAsia="Times New Roman" w:hAnsi="Arial" w:cs="Arial"/>
          <w:b/>
          <w:bCs/>
          <w:color w:val="0070C0"/>
          <w:sz w:val="24"/>
          <w:szCs w:val="24"/>
          <w:lang w:eastAsia="tr-TR"/>
        </w:rPr>
        <w:t>Rehberlik Servisinin İlkeleri</w:t>
      </w:r>
    </w:p>
    <w:p w14:paraId="31F6019C"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1.   </w:t>
      </w:r>
      <w:r w:rsidRPr="000268BC">
        <w:rPr>
          <w:rFonts w:ascii="Arial" w:eastAsia="Times New Roman" w:hAnsi="Arial" w:cs="Arial"/>
          <w:sz w:val="24"/>
          <w:szCs w:val="24"/>
          <w:lang w:eastAsia="tr-TR"/>
        </w:rPr>
        <w:t>Rehberlikte bireye ve onun kendine ilişkin konularda karar verme hakkına saygı esastır.</w:t>
      </w:r>
    </w:p>
    <w:p w14:paraId="45A87FD5"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2.   </w:t>
      </w:r>
      <w:r w:rsidRPr="000268BC">
        <w:rPr>
          <w:rFonts w:ascii="Arial" w:eastAsia="Times New Roman" w:hAnsi="Arial" w:cs="Arial"/>
          <w:sz w:val="24"/>
          <w:szCs w:val="24"/>
          <w:lang w:eastAsia="tr-TR"/>
        </w:rPr>
        <w:t>Rehberlik hizmetleri, eğitimi ayrılmaz ve tamamlayıcı bir parçasını oluşturur.</w:t>
      </w:r>
    </w:p>
    <w:p w14:paraId="6C3CF720" w14:textId="6E7249BC"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 xml:space="preserve">3.  </w:t>
      </w:r>
      <w:r w:rsidRPr="000268BC">
        <w:rPr>
          <w:rFonts w:ascii="Arial" w:eastAsia="Times New Roman" w:hAnsi="Arial" w:cs="Arial"/>
          <w:sz w:val="24"/>
          <w:szCs w:val="24"/>
          <w:lang w:eastAsia="tr-TR"/>
        </w:rPr>
        <w:t>Etkili bir rehberlik hizmeti bireysel farkları dikkate alan eğitim sisteminde gerçekleşebilir.</w:t>
      </w:r>
    </w:p>
    <w:p w14:paraId="79E18447"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4.   </w:t>
      </w:r>
      <w:r w:rsidRPr="000268BC">
        <w:rPr>
          <w:rFonts w:ascii="Arial" w:eastAsia="Times New Roman" w:hAnsi="Arial" w:cs="Arial"/>
          <w:sz w:val="24"/>
          <w:szCs w:val="24"/>
          <w:lang w:eastAsia="tr-TR"/>
        </w:rPr>
        <w:t>Rehberlik tüm bireylere yöneliktir.</w:t>
      </w:r>
    </w:p>
    <w:p w14:paraId="5B9C8928"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lastRenderedPageBreak/>
        <w:t>5.   </w:t>
      </w:r>
      <w:r w:rsidRPr="000268BC">
        <w:rPr>
          <w:rFonts w:ascii="Arial" w:eastAsia="Times New Roman" w:hAnsi="Arial" w:cs="Arial"/>
          <w:sz w:val="24"/>
          <w:szCs w:val="24"/>
          <w:lang w:eastAsia="tr-TR"/>
        </w:rPr>
        <w:t>Rehberliğin amacı, problem çözmek değil, normal bireylerin bir bütün olarak gelişmesine yardımcı olmasıdır.</w:t>
      </w:r>
    </w:p>
    <w:p w14:paraId="1F46BCFE"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6.   </w:t>
      </w:r>
      <w:r w:rsidRPr="000268BC">
        <w:rPr>
          <w:rFonts w:ascii="Arial" w:eastAsia="Times New Roman" w:hAnsi="Arial" w:cs="Arial"/>
          <w:sz w:val="24"/>
          <w:szCs w:val="24"/>
          <w:lang w:eastAsia="tr-TR"/>
        </w:rPr>
        <w:t>Rehberlikte süreklilik esastır.</w:t>
      </w:r>
    </w:p>
    <w:p w14:paraId="77CD209B"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7.   </w:t>
      </w:r>
      <w:r w:rsidRPr="000268BC">
        <w:rPr>
          <w:rFonts w:ascii="Arial" w:eastAsia="Times New Roman" w:hAnsi="Arial" w:cs="Arial"/>
          <w:sz w:val="24"/>
          <w:szCs w:val="24"/>
          <w:lang w:eastAsia="tr-TR"/>
        </w:rPr>
        <w:t>Rehberlik hizmetleri bireye ve onun geleceğine yöneliktir.</w:t>
      </w:r>
    </w:p>
    <w:p w14:paraId="1368CD54" w14:textId="77777777"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8.   </w:t>
      </w:r>
      <w:r w:rsidRPr="000268BC">
        <w:rPr>
          <w:rFonts w:ascii="Arial" w:eastAsia="Times New Roman" w:hAnsi="Arial" w:cs="Arial"/>
          <w:sz w:val="24"/>
          <w:szCs w:val="24"/>
          <w:lang w:eastAsia="tr-TR"/>
        </w:rPr>
        <w:t>Bireyin zayıf yönlerinden çok güçlü yönleri üzerinde durur.</w:t>
      </w:r>
    </w:p>
    <w:p w14:paraId="7CD806B7" w14:textId="77777777" w:rsid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9.   </w:t>
      </w:r>
      <w:r w:rsidRPr="000268BC">
        <w:rPr>
          <w:rFonts w:ascii="Arial" w:eastAsia="Times New Roman" w:hAnsi="Arial" w:cs="Arial"/>
          <w:sz w:val="24"/>
          <w:szCs w:val="24"/>
          <w:lang w:eastAsia="tr-TR"/>
        </w:rPr>
        <w:t>Rehberlik hizmetlerinde gönüllülük esastır.</w:t>
      </w:r>
    </w:p>
    <w:p w14:paraId="42D1E7D8" w14:textId="06869DD5" w:rsidR="00DA170B" w:rsidRPr="000268BC"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10.</w:t>
      </w:r>
      <w:r w:rsidR="000268BC">
        <w:rPr>
          <w:rFonts w:ascii="Arial" w:eastAsia="Times New Roman" w:hAnsi="Arial" w:cs="Arial"/>
          <w:b/>
          <w:bCs/>
          <w:sz w:val="24"/>
          <w:szCs w:val="24"/>
          <w:lang w:eastAsia="tr-TR"/>
        </w:rPr>
        <w:t xml:space="preserve"> </w:t>
      </w:r>
      <w:r w:rsidRPr="000268BC">
        <w:rPr>
          <w:rFonts w:ascii="Arial" w:eastAsia="Times New Roman" w:hAnsi="Arial" w:cs="Arial"/>
          <w:sz w:val="24"/>
          <w:szCs w:val="24"/>
          <w:lang w:eastAsia="tr-TR"/>
        </w:rPr>
        <w:t>Rehberlik hizmetleri okulda öğrenci ile ilişkili tüm kişilerin iş birliği ile gerçekleşir.</w:t>
      </w:r>
    </w:p>
    <w:p w14:paraId="7771A7E7" w14:textId="4AAF8B6D" w:rsidR="00DA170B" w:rsidRPr="000268BC" w:rsidRDefault="00DA170B" w:rsidP="000268BC">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11.</w:t>
      </w:r>
      <w:r w:rsidR="000268BC">
        <w:rPr>
          <w:rFonts w:ascii="Arial" w:eastAsia="Times New Roman" w:hAnsi="Arial" w:cs="Arial"/>
          <w:b/>
          <w:bCs/>
          <w:sz w:val="24"/>
          <w:szCs w:val="24"/>
          <w:lang w:eastAsia="tr-TR"/>
        </w:rPr>
        <w:t xml:space="preserve"> </w:t>
      </w:r>
      <w:r w:rsidRPr="000268BC">
        <w:rPr>
          <w:rFonts w:ascii="Arial" w:eastAsia="Times New Roman" w:hAnsi="Arial" w:cs="Arial"/>
          <w:sz w:val="24"/>
          <w:szCs w:val="24"/>
          <w:lang w:eastAsia="tr-TR"/>
        </w:rPr>
        <w:t>Rehberlik tekniklerini uygulamak bir uzmanlık işidir.</w:t>
      </w:r>
    </w:p>
    <w:p w14:paraId="5E434C1E" w14:textId="4B84A645" w:rsidR="00DA170B" w:rsidRDefault="00DA170B" w:rsidP="00DA170B">
      <w:pPr>
        <w:shd w:val="clear" w:color="auto" w:fill="FFFFFF"/>
        <w:spacing w:after="150" w:line="240" w:lineRule="auto"/>
        <w:jc w:val="both"/>
        <w:rPr>
          <w:rFonts w:ascii="Arial" w:eastAsia="Times New Roman" w:hAnsi="Arial" w:cs="Arial"/>
          <w:sz w:val="24"/>
          <w:szCs w:val="24"/>
          <w:lang w:eastAsia="tr-TR"/>
        </w:rPr>
      </w:pPr>
      <w:r w:rsidRPr="000268BC">
        <w:rPr>
          <w:rFonts w:ascii="Arial" w:eastAsia="Times New Roman" w:hAnsi="Arial" w:cs="Arial"/>
          <w:b/>
          <w:bCs/>
          <w:sz w:val="24"/>
          <w:szCs w:val="24"/>
          <w:lang w:eastAsia="tr-TR"/>
        </w:rPr>
        <w:t>12.</w:t>
      </w:r>
      <w:r w:rsidRPr="000268BC">
        <w:rPr>
          <w:rFonts w:ascii="Arial" w:eastAsia="Times New Roman" w:hAnsi="Arial" w:cs="Arial"/>
          <w:sz w:val="24"/>
          <w:szCs w:val="24"/>
          <w:lang w:eastAsia="tr-TR"/>
        </w:rPr>
        <w:t>Tek tip bir rehberlik programı yoktur. Her okul öğrencilerinin gereksinimlerini ve olanaklarını göz önüne alarak, rehberlik programını hazırlar.</w:t>
      </w:r>
    </w:p>
    <w:p w14:paraId="3AEB7E75" w14:textId="77777777" w:rsidR="000268BC" w:rsidRPr="000268BC" w:rsidRDefault="000268BC" w:rsidP="000268BC">
      <w:pPr>
        <w:shd w:val="clear" w:color="auto" w:fill="FFFFFF"/>
        <w:spacing w:after="150" w:line="240" w:lineRule="auto"/>
        <w:jc w:val="center"/>
        <w:rPr>
          <w:rFonts w:ascii="Arial" w:eastAsia="Times New Roman" w:hAnsi="Arial" w:cs="Arial"/>
          <w:color w:val="0070C0"/>
          <w:sz w:val="32"/>
          <w:szCs w:val="24"/>
          <w:lang w:eastAsia="tr-TR"/>
        </w:rPr>
      </w:pPr>
    </w:p>
    <w:p w14:paraId="4A2CEF0A" w14:textId="77777777" w:rsidR="00DA170B" w:rsidRPr="000268BC" w:rsidRDefault="00DA170B" w:rsidP="000268BC">
      <w:pPr>
        <w:shd w:val="clear" w:color="auto" w:fill="FEFEFE"/>
        <w:spacing w:after="0" w:line="240" w:lineRule="auto"/>
        <w:jc w:val="center"/>
        <w:rPr>
          <w:rFonts w:ascii="Arial" w:eastAsia="Times New Roman" w:hAnsi="Arial" w:cs="Arial"/>
          <w:color w:val="0070C0"/>
          <w:sz w:val="32"/>
          <w:szCs w:val="24"/>
          <w:lang w:eastAsia="tr-TR"/>
        </w:rPr>
      </w:pPr>
      <w:r w:rsidRPr="000268BC">
        <w:rPr>
          <w:rFonts w:ascii="Arial" w:eastAsia="Times New Roman" w:hAnsi="Arial" w:cs="Arial"/>
          <w:b/>
          <w:bCs/>
          <w:color w:val="0070C0"/>
          <w:sz w:val="32"/>
          <w:szCs w:val="24"/>
          <w:lang w:eastAsia="tr-TR"/>
        </w:rPr>
        <w:t>Rehberlik Servisine Hangi Konularda Başvurabilirim?</w:t>
      </w:r>
    </w:p>
    <w:p w14:paraId="60AE5F79" w14:textId="775F1CBA" w:rsidR="00DA170B" w:rsidRPr="000268BC" w:rsidRDefault="00DA170B" w:rsidP="00DA170B">
      <w:pPr>
        <w:shd w:val="clear" w:color="auto" w:fill="FFFFFF"/>
        <w:spacing w:after="150" w:line="240" w:lineRule="auto"/>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1C919367"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Kendinizi daha iyi tanımak istiyorsanız,</w:t>
      </w:r>
    </w:p>
    <w:p w14:paraId="17D0A638"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3A8576FB"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Yaşamım nereye doğru gidiyor diye endişeleniyorsanız,</w:t>
      </w:r>
    </w:p>
    <w:p w14:paraId="2D323D59"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7B6841B7"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Kendinizi umutsuz hissediyorsanız,</w:t>
      </w:r>
    </w:p>
    <w:p w14:paraId="69AE0722"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545494B8"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Karar verme güçlüğü çekiyorsanız,</w:t>
      </w:r>
    </w:p>
    <w:p w14:paraId="4BDA29DD"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0B84E705"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Kendinizi yeterince anlatamıyorsanız,</w:t>
      </w:r>
    </w:p>
    <w:p w14:paraId="049F553B"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6F956490"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İnsanlara güven sorunu yaşıyorsanız,</w:t>
      </w:r>
    </w:p>
    <w:p w14:paraId="513FE7FD"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1BB3C288"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Bulunduğunuz ortama hala uyum sağlayamadığınızı düşünüyorsanız,</w:t>
      </w:r>
    </w:p>
    <w:p w14:paraId="5A3AAB47"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17C9B4C3"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Bugünlerde aşırı derecede stresli ve kaygılıyım diyorsanız,</w:t>
      </w:r>
    </w:p>
    <w:p w14:paraId="30285AE2"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173352DE"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Ders çalıştığınız halde başarılı olamıyorsanız,</w:t>
      </w:r>
    </w:p>
    <w:p w14:paraId="26FEBC0F"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158141C6"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Arkadaşlarınızla ve ailenizle olan ilişkilerinizde sorun yaşıyorsanız,</w:t>
      </w:r>
    </w:p>
    <w:p w14:paraId="1AC516DC"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160AA5CE" w14:textId="77777777" w:rsidR="00DA170B" w:rsidRPr="000268BC" w:rsidRDefault="00DA170B" w:rsidP="00DA170B">
      <w:pPr>
        <w:shd w:val="clear" w:color="auto" w:fill="FFFFFF"/>
        <w:spacing w:after="0" w:line="240" w:lineRule="auto"/>
        <w:ind w:left="360"/>
        <w:rPr>
          <w:rFonts w:ascii="Arial" w:eastAsia="Times New Roman" w:hAnsi="Arial" w:cs="Arial"/>
          <w:sz w:val="24"/>
          <w:szCs w:val="24"/>
          <w:lang w:eastAsia="tr-TR"/>
        </w:rPr>
      </w:pPr>
      <w:r w:rsidRPr="000268BC">
        <w:rPr>
          <w:rFonts w:ascii="Arial" w:eastAsia="Times New Roman" w:hAnsi="Arial" w:cs="Arial"/>
          <w:sz w:val="24"/>
          <w:szCs w:val="24"/>
          <w:lang w:eastAsia="tr-TR"/>
        </w:rPr>
        <w:t>·     Mesleki anlamda kendinize bir yol çizmek istiyorsanız,</w:t>
      </w:r>
    </w:p>
    <w:p w14:paraId="318785EF" w14:textId="77777777" w:rsidR="00DA170B" w:rsidRPr="000268BC" w:rsidRDefault="00DA170B" w:rsidP="00DA170B">
      <w:pPr>
        <w:shd w:val="clear" w:color="auto" w:fill="FFFFFF"/>
        <w:spacing w:after="150" w:line="240" w:lineRule="auto"/>
        <w:ind w:left="60"/>
        <w:rPr>
          <w:rFonts w:ascii="Arial" w:eastAsia="Times New Roman" w:hAnsi="Arial" w:cs="Arial"/>
          <w:sz w:val="24"/>
          <w:szCs w:val="24"/>
          <w:lang w:eastAsia="tr-TR"/>
        </w:rPr>
      </w:pPr>
      <w:r w:rsidRPr="000268BC">
        <w:rPr>
          <w:rFonts w:ascii="Arial" w:eastAsia="Times New Roman" w:hAnsi="Arial" w:cs="Arial"/>
          <w:sz w:val="24"/>
          <w:szCs w:val="24"/>
          <w:lang w:eastAsia="tr-TR"/>
        </w:rPr>
        <w:t> </w:t>
      </w:r>
    </w:p>
    <w:p w14:paraId="372A0135" w14:textId="77777777" w:rsidR="00DA170B" w:rsidRPr="000268BC" w:rsidRDefault="00DA170B" w:rsidP="00DA170B">
      <w:pPr>
        <w:shd w:val="clear" w:color="auto" w:fill="FFFFFF"/>
        <w:spacing w:after="75" w:line="240" w:lineRule="auto"/>
        <w:ind w:left="360"/>
        <w:rPr>
          <w:rFonts w:ascii="Arial" w:eastAsia="Times New Roman" w:hAnsi="Arial" w:cs="Arial"/>
          <w:sz w:val="24"/>
          <w:szCs w:val="21"/>
          <w:lang w:eastAsia="tr-TR"/>
        </w:rPr>
      </w:pPr>
      <w:proofErr w:type="gramStart"/>
      <w:r w:rsidRPr="000268BC">
        <w:rPr>
          <w:rFonts w:ascii="Arial" w:eastAsia="Times New Roman" w:hAnsi="Arial" w:cs="Arial"/>
          <w:sz w:val="24"/>
          <w:szCs w:val="21"/>
          <w:lang w:eastAsia="tr-TR"/>
        </w:rPr>
        <w:t>danışmaya</w:t>
      </w:r>
      <w:proofErr w:type="gramEnd"/>
      <w:r w:rsidRPr="000268BC">
        <w:rPr>
          <w:rFonts w:ascii="Arial" w:eastAsia="Times New Roman" w:hAnsi="Arial" w:cs="Arial"/>
          <w:sz w:val="24"/>
          <w:szCs w:val="21"/>
          <w:lang w:eastAsia="tr-TR"/>
        </w:rPr>
        <w:t xml:space="preserve"> gelebilirsiniz…  </w:t>
      </w:r>
      <w:bookmarkStart w:id="0" w:name="_GoBack"/>
      <w:bookmarkEnd w:id="0"/>
    </w:p>
    <w:p w14:paraId="3D722CAC" w14:textId="77777777" w:rsidR="00881482" w:rsidRDefault="000268BC"/>
    <w:sectPr w:rsidR="00881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22B0E"/>
    <w:multiLevelType w:val="multilevel"/>
    <w:tmpl w:val="CCC0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E57305"/>
    <w:multiLevelType w:val="multilevel"/>
    <w:tmpl w:val="CDA2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1B2511"/>
    <w:multiLevelType w:val="multilevel"/>
    <w:tmpl w:val="752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5D"/>
    <w:rsid w:val="000268BC"/>
    <w:rsid w:val="0027115D"/>
    <w:rsid w:val="005F2A4B"/>
    <w:rsid w:val="00A314B7"/>
    <w:rsid w:val="00DA170B"/>
    <w:rsid w:val="00E10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C12D"/>
  <w15:chartTrackingRefBased/>
  <w15:docId w15:val="{9993B169-7D58-4657-9E18-05FE49AA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832499">
      <w:bodyDiv w:val="1"/>
      <w:marLeft w:val="0"/>
      <w:marRight w:val="0"/>
      <w:marTop w:val="0"/>
      <w:marBottom w:val="0"/>
      <w:divBdr>
        <w:top w:val="none" w:sz="0" w:space="0" w:color="auto"/>
        <w:left w:val="none" w:sz="0" w:space="0" w:color="auto"/>
        <w:bottom w:val="none" w:sz="0" w:space="0" w:color="auto"/>
        <w:right w:val="none" w:sz="0" w:space="0" w:color="auto"/>
      </w:divBdr>
    </w:div>
    <w:div w:id="17677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Kırbıyık Özsemiz</dc:creator>
  <cp:keywords/>
  <dc:description/>
  <cp:lastModifiedBy>Neşe Kırbıyık Özsemiz</cp:lastModifiedBy>
  <cp:revision>4</cp:revision>
  <dcterms:created xsi:type="dcterms:W3CDTF">2018-10-03T07:49:00Z</dcterms:created>
  <dcterms:modified xsi:type="dcterms:W3CDTF">2018-10-03T08:50:00Z</dcterms:modified>
</cp:coreProperties>
</file>